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F" w:rsidRPr="00355ACF" w:rsidRDefault="00355ACF" w:rsidP="00914B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bookmarkStart w:id="0" w:name="_GoBack"/>
      <w:bookmarkEnd w:id="0"/>
    </w:p>
    <w:p w:rsidR="00355ACF" w:rsidRPr="00355ACF" w:rsidRDefault="00355ACF" w:rsidP="00355ACF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355A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Wyrazy głębokiego współczucia</w:t>
      </w:r>
    </w:p>
    <w:p w:rsidR="00355ACF" w:rsidRPr="00355ACF" w:rsidRDefault="00355ACF" w:rsidP="00355ACF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355A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oraz słowa wsparcia i otuchy w tych trudnych chwilach</w:t>
      </w:r>
    </w:p>
    <w:p w:rsidR="00355ACF" w:rsidRPr="00355ACF" w:rsidRDefault="00355ACF" w:rsidP="00355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:rsidR="00355ACF" w:rsidRPr="00914B1F" w:rsidRDefault="00355ACF" w:rsidP="00355AC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914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Panu</w:t>
      </w:r>
    </w:p>
    <w:p w:rsidR="00355ACF" w:rsidRPr="00914B1F" w:rsidRDefault="00355ACF" w:rsidP="00355AC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914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Wiceprezesowi</w:t>
      </w:r>
      <w:r w:rsidR="00B35960" w:rsidRPr="00914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zarządu </w:t>
      </w:r>
      <w:r w:rsidRPr="00914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Sejneńskiego Towarzystwa  Opieki nad Zabytkami</w:t>
      </w:r>
    </w:p>
    <w:p w:rsidR="00355ACF" w:rsidRPr="00914B1F" w:rsidRDefault="004E5010" w:rsidP="00355AC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914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i</w:t>
      </w:r>
    </w:p>
    <w:p w:rsidR="00B35960" w:rsidRPr="00914B1F" w:rsidRDefault="00B35960" w:rsidP="00355AC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914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Wiceprezesowi zarządu Suwalskiej Specjalnej Strefy Ekonomicznej S.A.</w:t>
      </w:r>
    </w:p>
    <w:p w:rsidR="00355ACF" w:rsidRPr="00355ACF" w:rsidRDefault="00355ACF" w:rsidP="00B35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355ACF" w:rsidRPr="00355ACF" w:rsidRDefault="00B35960" w:rsidP="00355AC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lang w:eastAsia="pl-PL"/>
        </w:rPr>
      </w:pPr>
      <w:r w:rsidRPr="00914B1F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lang w:eastAsia="pl-PL"/>
        </w:rPr>
        <w:t xml:space="preserve">Janowi </w:t>
      </w:r>
      <w:r w:rsidR="00355ACF" w:rsidRPr="00914B1F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lang w:eastAsia="pl-PL"/>
        </w:rPr>
        <w:t>Stanisławowi Kap</w:t>
      </w:r>
    </w:p>
    <w:p w:rsidR="00355ACF" w:rsidRPr="00355ACF" w:rsidRDefault="00355ACF" w:rsidP="00355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355ACF" w:rsidRPr="00355ACF" w:rsidRDefault="00355ACF" w:rsidP="00355ACF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355A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z powodu śmierci</w:t>
      </w:r>
    </w:p>
    <w:p w:rsidR="00355ACF" w:rsidRPr="00355ACF" w:rsidRDefault="00355ACF" w:rsidP="00355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355ACF" w:rsidRPr="00914B1F" w:rsidRDefault="00355ACF" w:rsidP="00355AC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pl-PL"/>
        </w:rPr>
      </w:pPr>
      <w:r w:rsidRPr="00914B1F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pl-PL"/>
        </w:rPr>
        <w:t>Matki</w:t>
      </w:r>
    </w:p>
    <w:p w:rsidR="004E5010" w:rsidRDefault="004E5010" w:rsidP="00355AC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79475" cy="590550"/>
            <wp:effectExtent l="0" t="0" r="0" b="0"/>
            <wp:docPr id="2" name="Obraz 2" descr="http://nekrologi.wyborcza.pl/ogloszenia/obrazki_stale/lib/nekrologi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krologi.wyborcza.pl/ogloszenia/obrazki_stale/lib/nekrologi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10" w:rsidRPr="00355ACF" w:rsidRDefault="00B35960" w:rsidP="00355AC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pl-PL"/>
        </w:rPr>
      </w:pPr>
      <w:r w:rsidRPr="00914B1F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pl-PL"/>
        </w:rPr>
        <w:t>Janiny</w:t>
      </w:r>
      <w:r w:rsidR="004E5010" w:rsidRPr="00914B1F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pl-PL"/>
        </w:rPr>
        <w:t xml:space="preserve"> Kap</w:t>
      </w:r>
    </w:p>
    <w:p w:rsidR="00355ACF" w:rsidRPr="00355ACF" w:rsidRDefault="00355ACF" w:rsidP="00355ACF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355A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składają</w:t>
      </w:r>
    </w:p>
    <w:p w:rsidR="00355ACF" w:rsidRPr="00355ACF" w:rsidRDefault="00355ACF" w:rsidP="00355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:rsidR="00355ACF" w:rsidRPr="00914B1F" w:rsidRDefault="00355ACF" w:rsidP="00355ACF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914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Zarząd  </w:t>
      </w:r>
      <w:r w:rsidRPr="00355A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i </w:t>
      </w:r>
      <w:r w:rsidRPr="00914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szerokie grono przyjaciół społeczność </w:t>
      </w:r>
      <w:r w:rsidRPr="00355A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</w:p>
    <w:p w:rsidR="00355ACF" w:rsidRPr="00355ACF" w:rsidRDefault="00355ACF" w:rsidP="00355ACF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914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Sejneńskiego Towarzystwa Opieki nad Zabytkami</w:t>
      </w:r>
    </w:p>
    <w:p w:rsidR="00355ACF" w:rsidRPr="00355ACF" w:rsidRDefault="00355ACF" w:rsidP="00355A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55A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355A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91751" w:rsidRPr="00914B1F" w:rsidRDefault="00355ACF" w:rsidP="00914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169035" cy="590550"/>
            <wp:effectExtent l="0" t="0" r="0" b="0"/>
            <wp:docPr id="1" name="Obraz 1" descr="http://nekrologi.wyborcza.pl/ogloszenia/obrazki_stale/lib/nekrologi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54" descr="http://nekrologi.wyborcza.pl/ogloszenia/obrazki_stale/lib/nekrologi/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sectPr w:rsidR="00491751" w:rsidRPr="00914B1F" w:rsidSect="00914B1F">
      <w:pgSz w:w="11906" w:h="16838"/>
      <w:pgMar w:top="1417" w:right="1417" w:bottom="1417" w:left="1417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nThickMediumGap" w:sz="36" w:space="24" w:color="auto"/>
        <w:right w:val="thinThick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355ACF"/>
    <w:rsid w:val="001523E2"/>
    <w:rsid w:val="00232A2B"/>
    <w:rsid w:val="00355ACF"/>
    <w:rsid w:val="00491751"/>
    <w:rsid w:val="004E5010"/>
    <w:rsid w:val="00914B1F"/>
    <w:rsid w:val="00B3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E2"/>
  </w:style>
  <w:style w:type="paragraph" w:styleId="Nagwek4">
    <w:name w:val="heading 4"/>
    <w:basedOn w:val="Normalny"/>
    <w:link w:val="Nagwek4Znak"/>
    <w:uiPriority w:val="9"/>
    <w:qFormat/>
    <w:rsid w:val="00B35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A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3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596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35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5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35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A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3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596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35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5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8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6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8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4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9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65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2018-03-26T06:35:00Z</cp:lastPrinted>
  <dcterms:created xsi:type="dcterms:W3CDTF">2018-03-26T06:41:00Z</dcterms:created>
  <dcterms:modified xsi:type="dcterms:W3CDTF">2018-03-26T06:41:00Z</dcterms:modified>
</cp:coreProperties>
</file>